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2926B" w14:textId="77777777" w:rsidR="00F557E2" w:rsidRPr="006719E6" w:rsidRDefault="00F557E2" w:rsidP="00F557E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20/06-16/1</w:t>
      </w:r>
    </w:p>
    <w:p w14:paraId="2087F15C" w14:textId="77777777" w:rsidR="00F557E2" w:rsidRPr="006719E6" w:rsidRDefault="00F557E2" w:rsidP="00F557E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A430BC6" w14:textId="77777777" w:rsidR="00F557E2" w:rsidRPr="006719E6" w:rsidRDefault="00F557E2" w:rsidP="00F557E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9276AFF" w14:textId="77777777" w:rsidR="00F557E2" w:rsidRPr="006719E6" w:rsidRDefault="00F557E2" w:rsidP="00F557E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2"/>
        <w:gridCol w:w="5094"/>
      </w:tblGrid>
      <w:tr w:rsidR="00F557E2" w:rsidRPr="001C40C1" w14:paraId="6F7FF5B2" w14:textId="77777777" w:rsidTr="006B0C6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4077BB" w14:textId="77777777" w:rsidR="00F557E2" w:rsidRPr="001C40C1" w:rsidRDefault="00F557E2" w:rsidP="006B0C6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3DF228" w14:textId="77777777" w:rsidR="00F557E2" w:rsidRPr="001C40C1" w:rsidRDefault="00F557E2" w:rsidP="006B0C65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«16» июня 2020 г.</w:t>
            </w:r>
          </w:p>
        </w:tc>
      </w:tr>
    </w:tbl>
    <w:p w14:paraId="1B018F99" w14:textId="77777777" w:rsidR="00F557E2" w:rsidRPr="006719E6" w:rsidRDefault="00F557E2" w:rsidP="00F557E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25EEA3A5" w14:textId="77777777" w:rsidR="00F557E2" w:rsidRPr="006719E6" w:rsidRDefault="00F557E2" w:rsidP="00F557E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4F08BA38" w14:textId="77777777" w:rsidR="00F557E2" w:rsidRPr="006719E6" w:rsidRDefault="00F557E2" w:rsidP="00F557E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CDCE8E9" w14:textId="77777777" w:rsidR="00F557E2" w:rsidRPr="00142792" w:rsidRDefault="00F557E2" w:rsidP="00F557E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61E00211" w14:textId="77777777" w:rsidR="00F557E2" w:rsidRPr="005709A0" w:rsidRDefault="00F557E2" w:rsidP="00F557E2">
      <w:pPr>
        <w:jc w:val="both"/>
        <w:rPr>
          <w:sz w:val="20"/>
          <w:szCs w:val="20"/>
        </w:rPr>
      </w:pPr>
    </w:p>
    <w:p w14:paraId="69BC34B1" w14:textId="77777777" w:rsidR="00F557E2" w:rsidRPr="005709A0" w:rsidRDefault="00F557E2" w:rsidP="00F557E2">
      <w:pPr>
        <w:rPr>
          <w:sz w:val="20"/>
          <w:szCs w:val="20"/>
        </w:rPr>
      </w:pPr>
      <w:r w:rsidRPr="005709A0">
        <w:rPr>
          <w:sz w:val="20"/>
          <w:szCs w:val="20"/>
        </w:rPr>
        <w:t xml:space="preserve">В целях принятия мер по предотвращению распространения новой коронавирусной инфекции (2019-nCoV) на территории Новосибирской области в соответствии с Распоряжением Губернатора Новосибирской области от 16.03.2020 г. № 44-р «О противодействии завозу и распространению новой коронавирусной инфекции (2019-nCoV) на территории Новосибирской области» заседания Совета Ассоциации строительных организаций Новосибирской области проводилось посредством видеосвязи (skype-конференция). </w:t>
      </w:r>
    </w:p>
    <w:p w14:paraId="743E676E" w14:textId="77777777" w:rsidR="00F557E2" w:rsidRPr="005709A0" w:rsidRDefault="00F557E2" w:rsidP="00F557E2">
      <w:pPr>
        <w:rPr>
          <w:sz w:val="20"/>
          <w:szCs w:val="20"/>
        </w:rPr>
      </w:pPr>
    </w:p>
    <w:p w14:paraId="1912CDD7" w14:textId="77777777" w:rsidR="00F557E2" w:rsidRPr="006719E6" w:rsidRDefault="00F557E2" w:rsidP="00F557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016F73B9" w14:textId="77777777" w:rsidR="00F557E2" w:rsidRPr="006719E6" w:rsidRDefault="00F557E2" w:rsidP="00F557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F557E2" w:rsidRPr="006719E6" w14:paraId="2B4714C7" w14:textId="77777777" w:rsidTr="006B0C65">
        <w:tc>
          <w:tcPr>
            <w:tcW w:w="10314" w:type="dxa"/>
            <w:shd w:val="clear" w:color="auto" w:fill="auto"/>
          </w:tcPr>
          <w:p w14:paraId="2BB71FAE" w14:textId="77777777" w:rsidR="00F557E2" w:rsidRPr="006719E6" w:rsidRDefault="00F557E2" w:rsidP="006B0C6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F557E2" w:rsidRPr="006719E6" w14:paraId="2F808C07" w14:textId="77777777" w:rsidTr="006B0C65">
        <w:tc>
          <w:tcPr>
            <w:tcW w:w="10314" w:type="dxa"/>
            <w:shd w:val="clear" w:color="auto" w:fill="auto"/>
          </w:tcPr>
          <w:p w14:paraId="60F4EEF8" w14:textId="77777777" w:rsidR="00F557E2" w:rsidRDefault="00F557E2" w:rsidP="006B0C6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Середович Владимир Адольфович</w:t>
            </w:r>
          </w:p>
        </w:tc>
      </w:tr>
      <w:tr w:rsidR="00F557E2" w:rsidRPr="006719E6" w14:paraId="2779110F" w14:textId="77777777" w:rsidTr="006B0C65">
        <w:tc>
          <w:tcPr>
            <w:tcW w:w="10314" w:type="dxa"/>
            <w:shd w:val="clear" w:color="auto" w:fill="auto"/>
          </w:tcPr>
          <w:p w14:paraId="7188C84C" w14:textId="77777777" w:rsidR="00F557E2" w:rsidRDefault="00F557E2" w:rsidP="006B0C6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F557E2" w:rsidRPr="006719E6" w14:paraId="390B3767" w14:textId="77777777" w:rsidTr="006B0C65">
        <w:tc>
          <w:tcPr>
            <w:tcW w:w="10314" w:type="dxa"/>
            <w:shd w:val="clear" w:color="auto" w:fill="auto"/>
          </w:tcPr>
          <w:p w14:paraId="6A903341" w14:textId="77777777" w:rsidR="00F557E2" w:rsidRDefault="00F557E2" w:rsidP="006B0C6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F557E2" w:rsidRPr="006719E6" w14:paraId="432ED78B" w14:textId="77777777" w:rsidTr="006B0C65">
        <w:tc>
          <w:tcPr>
            <w:tcW w:w="10314" w:type="dxa"/>
            <w:shd w:val="clear" w:color="auto" w:fill="auto"/>
          </w:tcPr>
          <w:p w14:paraId="7E594EBE" w14:textId="77777777" w:rsidR="00F557E2" w:rsidRDefault="00F557E2" w:rsidP="006B0C65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770FC789" w14:textId="77777777" w:rsidR="00F557E2" w:rsidRPr="006719E6" w:rsidRDefault="00F557E2" w:rsidP="00F557E2">
      <w:pPr>
        <w:pStyle w:val="a4"/>
        <w:rPr>
          <w:rFonts w:ascii="Times New Roman" w:hAnsi="Times New Roman"/>
          <w:sz w:val="20"/>
          <w:szCs w:val="20"/>
        </w:rPr>
      </w:pPr>
    </w:p>
    <w:p w14:paraId="3366BD05" w14:textId="77777777" w:rsidR="00F557E2" w:rsidRPr="006719E6" w:rsidRDefault="00F557E2" w:rsidP="00F557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076E322D" w14:textId="77777777" w:rsidR="00F557E2" w:rsidRPr="006719E6" w:rsidRDefault="00F557E2" w:rsidP="00F557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>
        <w:rPr>
          <w:rFonts w:ascii="Times New Roman" w:hAnsi="Times New Roman"/>
          <w:sz w:val="20"/>
          <w:szCs w:val="20"/>
        </w:rPr>
        <w:t>Середовича Владимира Адольфовича</w:t>
      </w:r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9879528" w14:textId="77777777" w:rsidR="00F557E2" w:rsidRPr="006719E6" w:rsidRDefault="00F557E2" w:rsidP="00F557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5171EAD5" w14:textId="77777777" w:rsidR="00F557E2" w:rsidRPr="006719E6" w:rsidRDefault="00F557E2" w:rsidP="00F557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1A4ADC47" w14:textId="77777777" w:rsidR="00F557E2" w:rsidRPr="006719E6" w:rsidRDefault="00F557E2" w:rsidP="00F557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r>
        <w:rPr>
          <w:rFonts w:ascii="Times New Roman" w:hAnsi="Times New Roman"/>
          <w:sz w:val="20"/>
          <w:szCs w:val="20"/>
        </w:rPr>
        <w:t>Середович Владимир Адольфович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4F13CAD" w14:textId="77777777" w:rsidR="00F557E2" w:rsidRPr="006719E6" w:rsidRDefault="00F557E2" w:rsidP="00F557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75B18B1E" w14:textId="77777777" w:rsidR="00F557E2" w:rsidRPr="006719E6" w:rsidRDefault="00F557E2" w:rsidP="00F557E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3732E8AC" w14:textId="77777777" w:rsidR="00F557E2" w:rsidRPr="006719E6" w:rsidRDefault="00F557E2" w:rsidP="00F557E2">
      <w:pPr>
        <w:spacing w:line="288" w:lineRule="auto"/>
        <w:ind w:firstLine="709"/>
        <w:jc w:val="both"/>
        <w:rPr>
          <w:sz w:val="20"/>
          <w:szCs w:val="20"/>
        </w:rPr>
      </w:pPr>
    </w:p>
    <w:p w14:paraId="3714E22E" w14:textId="77777777" w:rsidR="00F557E2" w:rsidRPr="006719E6" w:rsidRDefault="00F557E2" w:rsidP="00F557E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735D46E" w14:textId="77777777" w:rsidR="00F557E2" w:rsidRPr="00F557E2" w:rsidRDefault="00F557E2" w:rsidP="00F557E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27235202" w14:textId="77777777" w:rsidR="00F557E2" w:rsidRPr="004D54CB" w:rsidRDefault="00F557E2" w:rsidP="00F557E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4D54CB">
        <w:rPr>
          <w:sz w:val="20"/>
          <w:szCs w:val="20"/>
        </w:rPr>
        <w:t>1. Принятие решения о приеме в члены Ассоциации.</w:t>
      </w:r>
    </w:p>
    <w:p w14:paraId="110DEC99" w14:textId="77777777" w:rsidR="00F557E2" w:rsidRPr="004D54CB" w:rsidRDefault="00F557E2" w:rsidP="00F557E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4D54CB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5E3A6333" w14:textId="77777777" w:rsidR="00F557E2" w:rsidRDefault="00F557E2" w:rsidP="00F557E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 w:rsidRPr="004D54CB">
        <w:rPr>
          <w:sz w:val="20"/>
          <w:szCs w:val="20"/>
        </w:rPr>
        <w:t>3. 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00FC8F85" w14:textId="77777777" w:rsidR="00F557E2" w:rsidRDefault="00F557E2" w:rsidP="00F557E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4. </w:t>
      </w:r>
      <w:r w:rsidRPr="005709A0">
        <w:rPr>
          <w:sz w:val="20"/>
          <w:szCs w:val="20"/>
        </w:rPr>
        <w:t>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14:paraId="741A9BAF" w14:textId="77777777" w:rsidR="00F557E2" w:rsidRPr="004D54CB" w:rsidRDefault="00F557E2" w:rsidP="00F557E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 w:rsidRPr="00A00A56">
        <w:rPr>
          <w:sz w:val="20"/>
          <w:szCs w:val="20"/>
        </w:rPr>
        <w:t>Принятие решения об исключении из членов Ассоциации в связи с ликвидацией юридического лица</w:t>
      </w:r>
    </w:p>
    <w:p w14:paraId="3BD37586" w14:textId="77777777" w:rsidR="00F557E2" w:rsidRPr="006719E6" w:rsidRDefault="00F557E2" w:rsidP="00F557E2">
      <w:pPr>
        <w:rPr>
          <w:sz w:val="20"/>
          <w:szCs w:val="20"/>
        </w:rPr>
      </w:pPr>
    </w:p>
    <w:p w14:paraId="3A5058BE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F557E2" w:rsidRPr="0014749A" w14:paraId="03AF6B94" w14:textId="77777777" w:rsidTr="006B0C65">
        <w:trPr>
          <w:cantSplit/>
        </w:trPr>
        <w:tc>
          <w:tcPr>
            <w:tcW w:w="256" w:type="pct"/>
            <w:shd w:val="clear" w:color="auto" w:fill="auto"/>
          </w:tcPr>
          <w:p w14:paraId="37693A4E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5AEE8E89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CDF138F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64FE1D1A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ОГРН (ОГРНИП)</w:t>
            </w:r>
          </w:p>
        </w:tc>
      </w:tr>
      <w:tr w:rsidR="00F557E2" w:rsidRPr="0014749A" w14:paraId="5E7A9585" w14:textId="77777777" w:rsidTr="006B0C65">
        <w:tc>
          <w:tcPr>
            <w:tcW w:w="256" w:type="pct"/>
            <w:shd w:val="clear" w:color="auto" w:fill="auto"/>
          </w:tcPr>
          <w:p w14:paraId="7BBECD47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61D605B1" w14:textId="77777777" w:rsidR="00F557E2" w:rsidRPr="0014749A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Общество с ограниченной ответственностью «Энерго-Сервис»</w:t>
            </w:r>
          </w:p>
        </w:tc>
        <w:tc>
          <w:tcPr>
            <w:tcW w:w="1000" w:type="pct"/>
            <w:shd w:val="clear" w:color="auto" w:fill="auto"/>
          </w:tcPr>
          <w:p w14:paraId="6AA53C87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5448451132</w:t>
            </w:r>
          </w:p>
        </w:tc>
        <w:tc>
          <w:tcPr>
            <w:tcW w:w="1000" w:type="pct"/>
            <w:shd w:val="clear" w:color="auto" w:fill="auto"/>
          </w:tcPr>
          <w:p w14:paraId="600FF017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1065475023063</w:t>
            </w:r>
          </w:p>
        </w:tc>
      </w:tr>
      <w:tr w:rsidR="00F557E2" w:rsidRPr="0014749A" w14:paraId="7AF5FDBE" w14:textId="77777777" w:rsidTr="006B0C65">
        <w:tc>
          <w:tcPr>
            <w:tcW w:w="256" w:type="pct"/>
            <w:shd w:val="clear" w:color="auto" w:fill="auto"/>
          </w:tcPr>
          <w:p w14:paraId="1FC6F020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</w:tcPr>
          <w:p w14:paraId="2DF6C92D" w14:textId="77777777" w:rsidR="00F557E2" w:rsidRPr="0014749A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Общество с ограниченной ответственностью «ОЛИМПИК»</w:t>
            </w:r>
          </w:p>
        </w:tc>
        <w:tc>
          <w:tcPr>
            <w:tcW w:w="1000" w:type="pct"/>
            <w:shd w:val="clear" w:color="auto" w:fill="auto"/>
          </w:tcPr>
          <w:p w14:paraId="6F909D1C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5406593512</w:t>
            </w:r>
          </w:p>
        </w:tc>
        <w:tc>
          <w:tcPr>
            <w:tcW w:w="1000" w:type="pct"/>
            <w:shd w:val="clear" w:color="auto" w:fill="auto"/>
          </w:tcPr>
          <w:p w14:paraId="19E82C3E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1155476108380</w:t>
            </w:r>
          </w:p>
        </w:tc>
      </w:tr>
    </w:tbl>
    <w:p w14:paraId="4A145D35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0A488569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1B32C7BE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6257927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6A57853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7505F9F7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5596"/>
        <w:gridCol w:w="2039"/>
        <w:gridCol w:w="2039"/>
      </w:tblGrid>
      <w:tr w:rsidR="00F557E2" w:rsidRPr="0014749A" w14:paraId="268FA3B5" w14:textId="77777777" w:rsidTr="006B0C65">
        <w:trPr>
          <w:cantSplit/>
        </w:trPr>
        <w:tc>
          <w:tcPr>
            <w:tcW w:w="256" w:type="pct"/>
            <w:shd w:val="clear" w:color="auto" w:fill="auto"/>
          </w:tcPr>
          <w:p w14:paraId="01537591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№ п/п</w:t>
            </w:r>
          </w:p>
        </w:tc>
        <w:tc>
          <w:tcPr>
            <w:tcW w:w="2744" w:type="pct"/>
            <w:shd w:val="clear" w:color="auto" w:fill="auto"/>
          </w:tcPr>
          <w:p w14:paraId="79D1E076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000" w:type="pct"/>
            <w:shd w:val="clear" w:color="auto" w:fill="auto"/>
          </w:tcPr>
          <w:p w14:paraId="039D1631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ИНН</w:t>
            </w:r>
          </w:p>
        </w:tc>
        <w:tc>
          <w:tcPr>
            <w:tcW w:w="1000" w:type="pct"/>
            <w:shd w:val="clear" w:color="auto" w:fill="auto"/>
          </w:tcPr>
          <w:p w14:paraId="3C691677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ОГРН (ОГРНИП)</w:t>
            </w:r>
          </w:p>
        </w:tc>
      </w:tr>
      <w:tr w:rsidR="00F557E2" w:rsidRPr="0014749A" w14:paraId="6DC5BB5C" w14:textId="77777777" w:rsidTr="006B0C65">
        <w:tc>
          <w:tcPr>
            <w:tcW w:w="256" w:type="pct"/>
            <w:shd w:val="clear" w:color="auto" w:fill="auto"/>
          </w:tcPr>
          <w:p w14:paraId="6F880D60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1.</w:t>
            </w:r>
          </w:p>
        </w:tc>
        <w:tc>
          <w:tcPr>
            <w:tcW w:w="2744" w:type="pct"/>
            <w:shd w:val="clear" w:color="auto" w:fill="auto"/>
          </w:tcPr>
          <w:p w14:paraId="517605AC" w14:textId="77777777" w:rsidR="00F557E2" w:rsidRPr="0014749A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Общество с ограниченной ответственностью «Энерго-Сервис»</w:t>
            </w:r>
          </w:p>
        </w:tc>
        <w:tc>
          <w:tcPr>
            <w:tcW w:w="1000" w:type="pct"/>
            <w:shd w:val="clear" w:color="auto" w:fill="auto"/>
          </w:tcPr>
          <w:p w14:paraId="37C4839B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5448451132</w:t>
            </w:r>
          </w:p>
        </w:tc>
        <w:tc>
          <w:tcPr>
            <w:tcW w:w="1000" w:type="pct"/>
            <w:shd w:val="clear" w:color="auto" w:fill="auto"/>
          </w:tcPr>
          <w:p w14:paraId="08F9AF46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1065475023063</w:t>
            </w:r>
          </w:p>
        </w:tc>
      </w:tr>
      <w:tr w:rsidR="00F557E2" w:rsidRPr="0014749A" w14:paraId="0B76E775" w14:textId="77777777" w:rsidTr="006B0C65">
        <w:tc>
          <w:tcPr>
            <w:tcW w:w="256" w:type="pct"/>
            <w:shd w:val="clear" w:color="auto" w:fill="auto"/>
          </w:tcPr>
          <w:p w14:paraId="55B1BBB2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2.</w:t>
            </w:r>
          </w:p>
        </w:tc>
        <w:tc>
          <w:tcPr>
            <w:tcW w:w="2744" w:type="pct"/>
            <w:shd w:val="clear" w:color="auto" w:fill="auto"/>
          </w:tcPr>
          <w:p w14:paraId="1E7A7E7F" w14:textId="77777777" w:rsidR="00F557E2" w:rsidRPr="0014749A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Общество с ограниченной ответственностью «ОЛИМПИК»</w:t>
            </w:r>
          </w:p>
        </w:tc>
        <w:tc>
          <w:tcPr>
            <w:tcW w:w="1000" w:type="pct"/>
            <w:shd w:val="clear" w:color="auto" w:fill="auto"/>
          </w:tcPr>
          <w:p w14:paraId="5C539804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5406593512</w:t>
            </w:r>
          </w:p>
        </w:tc>
        <w:tc>
          <w:tcPr>
            <w:tcW w:w="1000" w:type="pct"/>
            <w:shd w:val="clear" w:color="auto" w:fill="auto"/>
          </w:tcPr>
          <w:p w14:paraId="0DFBAF0B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1155476108380</w:t>
            </w:r>
          </w:p>
        </w:tc>
      </w:tr>
    </w:tbl>
    <w:p w14:paraId="6B9A184B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11A2D635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</w:p>
    <w:p w14:paraId="2F006487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3D1D6E81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2D250E13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0199C61F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352573A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8E8F5E3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ДНЯ: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6C2DABB6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</w:p>
    <w:p w14:paraId="2F21570E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СЛУШАЛИ ПО ТРЕТЬЕМУ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3051"/>
        <w:gridCol w:w="1248"/>
        <w:gridCol w:w="1525"/>
        <w:gridCol w:w="1941"/>
        <w:gridCol w:w="1909"/>
      </w:tblGrid>
      <w:tr w:rsidR="00F557E2" w:rsidRPr="0014749A" w14:paraId="55F07B2F" w14:textId="77777777" w:rsidTr="006B0C65">
        <w:trPr>
          <w:cantSplit/>
        </w:trPr>
        <w:tc>
          <w:tcPr>
            <w:tcW w:w="256" w:type="pct"/>
            <w:shd w:val="clear" w:color="auto" w:fill="auto"/>
          </w:tcPr>
          <w:p w14:paraId="2D159139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№ п/п</w:t>
            </w:r>
          </w:p>
        </w:tc>
        <w:tc>
          <w:tcPr>
            <w:tcW w:w="1496" w:type="pct"/>
            <w:shd w:val="clear" w:color="auto" w:fill="auto"/>
          </w:tcPr>
          <w:p w14:paraId="2F710915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1E762826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ИНН</w:t>
            </w:r>
          </w:p>
        </w:tc>
        <w:tc>
          <w:tcPr>
            <w:tcW w:w="748" w:type="pct"/>
            <w:shd w:val="clear" w:color="auto" w:fill="auto"/>
          </w:tcPr>
          <w:p w14:paraId="35EEF227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952" w:type="pct"/>
            <w:shd w:val="clear" w:color="auto" w:fill="auto"/>
          </w:tcPr>
          <w:p w14:paraId="2ACC8C6C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936" w:type="pct"/>
            <w:shd w:val="clear" w:color="auto" w:fill="auto"/>
          </w:tcPr>
          <w:p w14:paraId="0433E54D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F557E2" w:rsidRPr="0014749A" w14:paraId="5B692C95" w14:textId="77777777" w:rsidTr="006B0C65">
        <w:tc>
          <w:tcPr>
            <w:tcW w:w="256" w:type="pct"/>
            <w:shd w:val="clear" w:color="auto" w:fill="auto"/>
          </w:tcPr>
          <w:p w14:paraId="05B2AD78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1.</w:t>
            </w:r>
          </w:p>
        </w:tc>
        <w:tc>
          <w:tcPr>
            <w:tcW w:w="1496" w:type="pct"/>
            <w:shd w:val="clear" w:color="auto" w:fill="auto"/>
          </w:tcPr>
          <w:p w14:paraId="32B57D95" w14:textId="77777777" w:rsidR="00F557E2" w:rsidRPr="0014749A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Общество с ограниченной ответственностью «Стройсервис»</w:t>
            </w:r>
          </w:p>
        </w:tc>
        <w:tc>
          <w:tcPr>
            <w:tcW w:w="612" w:type="pct"/>
            <w:shd w:val="clear" w:color="auto" w:fill="auto"/>
          </w:tcPr>
          <w:p w14:paraId="779F7E50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5427106216</w:t>
            </w:r>
          </w:p>
        </w:tc>
        <w:tc>
          <w:tcPr>
            <w:tcW w:w="748" w:type="pct"/>
            <w:shd w:val="clear" w:color="auto" w:fill="auto"/>
          </w:tcPr>
          <w:p w14:paraId="3CBDC450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1025405013292</w:t>
            </w:r>
          </w:p>
        </w:tc>
        <w:tc>
          <w:tcPr>
            <w:tcW w:w="952" w:type="pct"/>
            <w:shd w:val="clear" w:color="auto" w:fill="auto"/>
          </w:tcPr>
          <w:p w14:paraId="572117A3" w14:textId="77777777" w:rsidR="00F557E2" w:rsidRPr="0014749A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№ 781-вн-2020-06-05 от 5 июня 2020 г.</w:t>
            </w:r>
          </w:p>
          <w:p w14:paraId="2B94BB9B" w14:textId="77777777" w:rsidR="00F557E2" w:rsidRPr="0014749A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36" w:type="pct"/>
            <w:shd w:val="clear" w:color="auto" w:fill="auto"/>
          </w:tcPr>
          <w:p w14:paraId="03EDF8A9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№ 16-06/1/20 от 16 июня 2020 г.</w:t>
            </w:r>
          </w:p>
        </w:tc>
      </w:tr>
    </w:tbl>
    <w:p w14:paraId="6CE02B04" w14:textId="77777777" w:rsidR="00F557E2" w:rsidRPr="004D54CB" w:rsidRDefault="00F557E2" w:rsidP="00F557E2">
      <w:pPr>
        <w:spacing w:line="288" w:lineRule="auto"/>
        <w:jc w:val="both"/>
        <w:rPr>
          <w:sz w:val="20"/>
          <w:szCs w:val="20"/>
        </w:rPr>
      </w:pPr>
    </w:p>
    <w:p w14:paraId="6EDF1EF4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0B36311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7CEC305B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0C080135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A230DB8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</w:p>
    <w:p w14:paraId="1DD21FEA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ПОСТАНОВИЛИ ПО ТРЕТЬЕМУ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6.2 Устава Ассоциации:</w:t>
      </w:r>
    </w:p>
    <w:p w14:paraId="211F2635" w14:textId="77777777" w:rsidR="00F557E2" w:rsidRDefault="00F557E2" w:rsidP="00F557E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"/>
        <w:gridCol w:w="3050"/>
        <w:gridCol w:w="1248"/>
        <w:gridCol w:w="1524"/>
        <w:gridCol w:w="1944"/>
        <w:gridCol w:w="1939"/>
      </w:tblGrid>
      <w:tr w:rsidR="00F557E2" w:rsidRPr="0014749A" w14:paraId="46B3CE61" w14:textId="77777777" w:rsidTr="006B0C65">
        <w:trPr>
          <w:cantSplit/>
        </w:trPr>
        <w:tc>
          <w:tcPr>
            <w:tcW w:w="256" w:type="pct"/>
            <w:shd w:val="clear" w:color="auto" w:fill="auto"/>
          </w:tcPr>
          <w:p w14:paraId="43097CB2" w14:textId="77777777" w:rsidR="00F557E2" w:rsidRPr="0014749A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№ п/</w:t>
            </w:r>
          </w:p>
          <w:p w14:paraId="5E019067" w14:textId="77777777" w:rsidR="00F557E2" w:rsidRPr="0014749A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</w:p>
          <w:p w14:paraId="7D0DB427" w14:textId="77777777" w:rsidR="00F557E2" w:rsidRPr="0014749A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п</w:t>
            </w:r>
          </w:p>
        </w:tc>
        <w:tc>
          <w:tcPr>
            <w:tcW w:w="1491" w:type="pct"/>
            <w:shd w:val="clear" w:color="auto" w:fill="auto"/>
          </w:tcPr>
          <w:p w14:paraId="11C53C39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0" w:type="pct"/>
            <w:shd w:val="clear" w:color="auto" w:fill="auto"/>
          </w:tcPr>
          <w:p w14:paraId="56A41A84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ИНН</w:t>
            </w:r>
          </w:p>
        </w:tc>
        <w:tc>
          <w:tcPr>
            <w:tcW w:w="745" w:type="pct"/>
            <w:shd w:val="clear" w:color="auto" w:fill="auto"/>
          </w:tcPr>
          <w:p w14:paraId="709A228D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950" w:type="pct"/>
            <w:shd w:val="clear" w:color="auto" w:fill="auto"/>
          </w:tcPr>
          <w:p w14:paraId="642C6AF0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Дата и номер Акта проверки</w:t>
            </w:r>
          </w:p>
        </w:tc>
        <w:tc>
          <w:tcPr>
            <w:tcW w:w="949" w:type="pct"/>
            <w:shd w:val="clear" w:color="auto" w:fill="auto"/>
          </w:tcPr>
          <w:p w14:paraId="170F72CD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F557E2" w:rsidRPr="0014749A" w14:paraId="7053CE62" w14:textId="77777777" w:rsidTr="006B0C65">
        <w:tc>
          <w:tcPr>
            <w:tcW w:w="256" w:type="pct"/>
            <w:shd w:val="clear" w:color="auto" w:fill="auto"/>
          </w:tcPr>
          <w:p w14:paraId="7B014A02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1.</w:t>
            </w:r>
          </w:p>
        </w:tc>
        <w:tc>
          <w:tcPr>
            <w:tcW w:w="1491" w:type="pct"/>
            <w:shd w:val="clear" w:color="auto" w:fill="auto"/>
          </w:tcPr>
          <w:p w14:paraId="7B8128B5" w14:textId="77777777" w:rsidR="00F557E2" w:rsidRPr="0014749A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Общество с ограниченной ответственностью «Стройсервис»</w:t>
            </w:r>
          </w:p>
        </w:tc>
        <w:tc>
          <w:tcPr>
            <w:tcW w:w="610" w:type="pct"/>
            <w:shd w:val="clear" w:color="auto" w:fill="auto"/>
          </w:tcPr>
          <w:p w14:paraId="25039CDE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5427106216</w:t>
            </w:r>
          </w:p>
        </w:tc>
        <w:tc>
          <w:tcPr>
            <w:tcW w:w="745" w:type="pct"/>
            <w:shd w:val="clear" w:color="auto" w:fill="auto"/>
          </w:tcPr>
          <w:p w14:paraId="16A5C6E5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1025405013292</w:t>
            </w:r>
          </w:p>
        </w:tc>
        <w:tc>
          <w:tcPr>
            <w:tcW w:w="950" w:type="pct"/>
            <w:shd w:val="clear" w:color="auto" w:fill="auto"/>
          </w:tcPr>
          <w:p w14:paraId="70CBF549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№ 781-вн-2020-06-05 от 5 июня 2020 г.</w:t>
            </w:r>
          </w:p>
        </w:tc>
        <w:tc>
          <w:tcPr>
            <w:tcW w:w="949" w:type="pct"/>
            <w:shd w:val="clear" w:color="auto" w:fill="auto"/>
          </w:tcPr>
          <w:p w14:paraId="5B8DF744" w14:textId="77777777" w:rsidR="00F557E2" w:rsidRPr="0014749A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14749A">
              <w:rPr>
                <w:sz w:val="20"/>
                <w:szCs w:val="20"/>
              </w:rPr>
              <w:t>№ 16-06/1/20 от 16 июня 2020 г.</w:t>
            </w:r>
          </w:p>
        </w:tc>
      </w:tr>
    </w:tbl>
    <w:p w14:paraId="5A2167E8" w14:textId="77777777" w:rsidR="00F557E2" w:rsidRDefault="00F557E2" w:rsidP="00F557E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</w:pPr>
    </w:p>
    <w:p w14:paraId="4E9C151C" w14:textId="77777777" w:rsidR="00F557E2" w:rsidRPr="005709A0" w:rsidRDefault="00F557E2" w:rsidP="00F557E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54E2A73E" w14:textId="77777777" w:rsidR="00F557E2" w:rsidRPr="005709A0" w:rsidRDefault="00F557E2" w:rsidP="00F557E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ЧЕТВЕРТ</w:t>
      </w:r>
      <w:r w:rsidRPr="005709A0">
        <w:rPr>
          <w:sz w:val="20"/>
          <w:szCs w:val="20"/>
        </w:rPr>
        <w:t>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на основании п. 1.4. Положения о членстве Ассоциации, ч. 3, ст. 55.6 Градостроительного кодекса РФ , выразившимся в том, что юридическое лицо зарегистрировано в субъекте Российской Федерации отличном от того, в котором зарегистрирована саморегулируемая организация: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6"/>
        <w:gridCol w:w="1216"/>
        <w:gridCol w:w="1761"/>
        <w:gridCol w:w="2175"/>
        <w:gridCol w:w="1652"/>
      </w:tblGrid>
      <w:tr w:rsidR="00F557E2" w:rsidRPr="005709A0" w14:paraId="4ACB1689" w14:textId="77777777" w:rsidTr="006B0C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C7B9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8C1A6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Наименование юридического лица</w:t>
            </w:r>
          </w:p>
          <w:p w14:paraId="5549D50B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EFBBD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ИНН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34FC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91A5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Дата и номер</w:t>
            </w:r>
          </w:p>
          <w:p w14:paraId="2CB54893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Акта проверки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CE1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F557E2" w:rsidRPr="005709A0" w14:paraId="22E5EF59" w14:textId="77777777" w:rsidTr="006B0C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5497" w14:textId="77777777" w:rsidR="00F557E2" w:rsidRPr="005709A0" w:rsidRDefault="00F557E2" w:rsidP="00F557E2">
            <w:pPr>
              <w:numPr>
                <w:ilvl w:val="0"/>
                <w:numId w:val="1"/>
              </w:num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285A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Общество с ограниченной ответственностью «</w:t>
            </w:r>
            <w:r w:rsidRPr="009E542C">
              <w:rPr>
                <w:sz w:val="20"/>
                <w:szCs w:val="20"/>
              </w:rPr>
              <w:t>ВПК-Ойл</w:t>
            </w:r>
            <w:r w:rsidRPr="005709A0">
              <w:rPr>
                <w:sz w:val="20"/>
                <w:szCs w:val="20"/>
              </w:rPr>
              <w:t>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6FC82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9E542C">
              <w:rPr>
                <w:sz w:val="20"/>
                <w:szCs w:val="20"/>
              </w:rPr>
              <w:t>5425000422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1CBC9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9E542C">
              <w:rPr>
                <w:sz w:val="20"/>
                <w:szCs w:val="20"/>
              </w:rPr>
              <w:t>1055464028267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BF93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 w:rsidRPr="009E542C">
              <w:rPr>
                <w:sz w:val="20"/>
                <w:szCs w:val="20"/>
                <w:lang w:val="en-US"/>
              </w:rPr>
              <w:t>865-вн-2020-06-05</w:t>
            </w:r>
            <w:r w:rsidRPr="005709A0">
              <w:rPr>
                <w:sz w:val="20"/>
                <w:szCs w:val="20"/>
              </w:rPr>
              <w:t xml:space="preserve"> от </w:t>
            </w:r>
            <w:r w:rsidRPr="009E542C">
              <w:rPr>
                <w:sz w:val="20"/>
                <w:szCs w:val="20"/>
              </w:rPr>
              <w:t>05.06.2020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5747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9E542C">
              <w:rPr>
                <w:sz w:val="20"/>
                <w:szCs w:val="20"/>
              </w:rPr>
              <w:t>16-06/1/20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709A0">
              <w:rPr>
                <w:sz w:val="20"/>
                <w:szCs w:val="20"/>
              </w:rPr>
              <w:t xml:space="preserve">от </w:t>
            </w:r>
            <w:r w:rsidRPr="009E542C">
              <w:rPr>
                <w:sz w:val="20"/>
                <w:szCs w:val="20"/>
              </w:rPr>
              <w:t>16.06.2020</w:t>
            </w:r>
          </w:p>
        </w:tc>
      </w:tr>
    </w:tbl>
    <w:p w14:paraId="6A1BF7C8" w14:textId="77777777" w:rsidR="00F557E2" w:rsidRPr="005709A0" w:rsidRDefault="00F557E2" w:rsidP="00F557E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4DFD9450" w14:textId="77777777" w:rsidR="00F557E2" w:rsidRPr="005709A0" w:rsidRDefault="00F557E2" w:rsidP="00F557E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>ГОЛОСОВАЛИ:</w:t>
      </w:r>
    </w:p>
    <w:p w14:paraId="142FA70B" w14:textId="77777777" w:rsidR="00F557E2" w:rsidRPr="005709A0" w:rsidRDefault="00F557E2" w:rsidP="00F557E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>«За» - 100% голосов;</w:t>
      </w:r>
    </w:p>
    <w:p w14:paraId="03280CA5" w14:textId="77777777" w:rsidR="00F557E2" w:rsidRPr="005709A0" w:rsidRDefault="00F557E2" w:rsidP="00F557E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 xml:space="preserve">«Против» - 0% голосов; </w:t>
      </w:r>
    </w:p>
    <w:p w14:paraId="3279B989" w14:textId="77777777" w:rsidR="00F557E2" w:rsidRPr="005709A0" w:rsidRDefault="00F557E2" w:rsidP="00F557E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>«Воздержался» - 0% голосов.</w:t>
      </w:r>
    </w:p>
    <w:p w14:paraId="02CF7AF7" w14:textId="77777777" w:rsidR="00F557E2" w:rsidRPr="005709A0" w:rsidRDefault="00F557E2" w:rsidP="00F557E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p w14:paraId="6CAD1711" w14:textId="77777777" w:rsidR="00F557E2" w:rsidRPr="005709A0" w:rsidRDefault="00F557E2" w:rsidP="00F557E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  <w:r w:rsidRPr="005709A0">
        <w:rPr>
          <w:sz w:val="20"/>
          <w:szCs w:val="20"/>
        </w:rPr>
        <w:t xml:space="preserve">ПОСТАНОВИЛИ ПО </w:t>
      </w:r>
      <w:r>
        <w:rPr>
          <w:sz w:val="20"/>
          <w:szCs w:val="20"/>
        </w:rPr>
        <w:t>ЧЕТВЕРТ</w:t>
      </w:r>
      <w:r w:rsidRPr="005709A0">
        <w:rPr>
          <w:sz w:val="20"/>
          <w:szCs w:val="20"/>
        </w:rPr>
        <w:t xml:space="preserve">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нарушением требований законодательства о градостроительной деятельности на основании </w:t>
      </w:r>
      <w:bookmarkStart w:id="2" w:name="_Hlk9612540"/>
      <w:r w:rsidRPr="005709A0">
        <w:rPr>
          <w:sz w:val="20"/>
          <w:szCs w:val="20"/>
        </w:rPr>
        <w:t>п. 1.4. Положения о членстве Ассоциации, ч. 3 ст. 55.6 Градостроительного кодекса РФ</w:t>
      </w:r>
      <w:bookmarkEnd w:id="2"/>
      <w:r w:rsidRPr="005709A0">
        <w:rPr>
          <w:sz w:val="20"/>
          <w:szCs w:val="20"/>
        </w:rPr>
        <w:t>, выразившимся в том, что юридическое лицо зарегистрировано в субъекте Российской Федерации отличном от того, в котором зарегистрирована саморегулируемая организация:</w:t>
      </w:r>
    </w:p>
    <w:p w14:paraId="475AD001" w14:textId="77777777" w:rsidR="00F557E2" w:rsidRPr="006719E6" w:rsidRDefault="00F557E2" w:rsidP="00F557E2">
      <w:pPr>
        <w:tabs>
          <w:tab w:val="left" w:pos="1134"/>
        </w:tabs>
        <w:spacing w:line="288" w:lineRule="auto"/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16"/>
        <w:gridCol w:w="1216"/>
        <w:gridCol w:w="1761"/>
        <w:gridCol w:w="2175"/>
        <w:gridCol w:w="1652"/>
      </w:tblGrid>
      <w:tr w:rsidR="00F557E2" w:rsidRPr="005709A0" w14:paraId="67F682EB" w14:textId="77777777" w:rsidTr="006B0C65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A8544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№ п/п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3F72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Наименование юридического лица</w:t>
            </w:r>
          </w:p>
          <w:p w14:paraId="3A19C5AB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0605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ИНН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09993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ОГРН (ОГРНИП)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793E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Дата и номер</w:t>
            </w:r>
          </w:p>
          <w:p w14:paraId="0E97F507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Акта проверки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B52D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F557E2" w:rsidRPr="005709A0" w14:paraId="0D083B41" w14:textId="77777777" w:rsidTr="006B0C65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7012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 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D68A9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Общество с ограниченной ответственностью «</w:t>
            </w:r>
            <w:r w:rsidRPr="009E542C">
              <w:rPr>
                <w:sz w:val="20"/>
                <w:szCs w:val="20"/>
              </w:rPr>
              <w:t>ВПК-Ойл</w:t>
            </w:r>
            <w:r w:rsidRPr="005709A0">
              <w:rPr>
                <w:sz w:val="20"/>
                <w:szCs w:val="20"/>
              </w:rPr>
              <w:t>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4FAA1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9E542C">
              <w:rPr>
                <w:sz w:val="20"/>
                <w:szCs w:val="20"/>
              </w:rPr>
              <w:t>5425000422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FC728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9E542C">
              <w:rPr>
                <w:sz w:val="20"/>
                <w:szCs w:val="20"/>
              </w:rPr>
              <w:t>1055464028267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2D1D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  <w:lang w:val="en-US"/>
              </w:rPr>
            </w:pPr>
            <w:r w:rsidRPr="009E542C">
              <w:rPr>
                <w:sz w:val="20"/>
                <w:szCs w:val="20"/>
                <w:lang w:val="en-US"/>
              </w:rPr>
              <w:t>865-вн-2020-06-05</w:t>
            </w:r>
            <w:r w:rsidRPr="005709A0">
              <w:rPr>
                <w:sz w:val="20"/>
                <w:szCs w:val="20"/>
              </w:rPr>
              <w:t xml:space="preserve"> от </w:t>
            </w:r>
            <w:r w:rsidRPr="009E542C">
              <w:rPr>
                <w:sz w:val="20"/>
                <w:szCs w:val="20"/>
              </w:rPr>
              <w:t>05.06.2020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45F" w14:textId="77777777" w:rsidR="00F557E2" w:rsidRPr="005709A0" w:rsidRDefault="00F557E2" w:rsidP="006B0C65">
            <w:pPr>
              <w:tabs>
                <w:tab w:val="left" w:pos="1134"/>
              </w:tabs>
              <w:spacing w:line="288" w:lineRule="auto"/>
              <w:jc w:val="center"/>
              <w:rPr>
                <w:sz w:val="20"/>
                <w:szCs w:val="20"/>
              </w:rPr>
            </w:pPr>
            <w:r w:rsidRPr="005709A0">
              <w:rPr>
                <w:sz w:val="20"/>
                <w:szCs w:val="20"/>
              </w:rPr>
              <w:t>№</w:t>
            </w:r>
            <w:r>
              <w:t xml:space="preserve"> </w:t>
            </w:r>
            <w:r w:rsidRPr="009E542C">
              <w:rPr>
                <w:sz w:val="20"/>
                <w:szCs w:val="20"/>
              </w:rPr>
              <w:t>16-06/1/20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5709A0">
              <w:rPr>
                <w:sz w:val="20"/>
                <w:szCs w:val="20"/>
              </w:rPr>
              <w:t xml:space="preserve">от </w:t>
            </w:r>
            <w:r w:rsidRPr="009E542C">
              <w:rPr>
                <w:sz w:val="20"/>
                <w:szCs w:val="20"/>
              </w:rPr>
              <w:t>16.06.2020</w:t>
            </w:r>
          </w:p>
        </w:tc>
      </w:tr>
    </w:tbl>
    <w:p w14:paraId="0FD5DED2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</w:p>
    <w:p w14:paraId="1AD1C63A" w14:textId="77777777" w:rsidR="00F557E2" w:rsidRDefault="00F557E2" w:rsidP="00F557E2">
      <w:pPr>
        <w:tabs>
          <w:tab w:val="left" w:pos="567"/>
        </w:tabs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СЛУШАЛИ ПО </w:t>
      </w:r>
      <w:r>
        <w:rPr>
          <w:sz w:val="20"/>
          <w:szCs w:val="20"/>
        </w:rPr>
        <w:t>ПЯТ</w:t>
      </w:r>
      <w:r w:rsidRPr="00A00A56">
        <w:rPr>
          <w:sz w:val="20"/>
          <w:szCs w:val="20"/>
        </w:rPr>
        <w:t>ОМУ ВОПРОСУ ПОВЕСТКИ ДНЯ: Предложено исключить из членов Ассоциации юридическое лицо на основании пп. 3, п. 7.1 Положения о членстве Ассоциации в связи с его ликвидацией:</w:t>
      </w:r>
    </w:p>
    <w:p w14:paraId="7CAE71CA" w14:textId="77777777" w:rsidR="00F557E2" w:rsidRPr="00A00A56" w:rsidRDefault="00F557E2" w:rsidP="00F557E2">
      <w:pPr>
        <w:tabs>
          <w:tab w:val="left" w:pos="567"/>
        </w:tabs>
        <w:ind w:firstLine="567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3"/>
        <w:gridCol w:w="1231"/>
        <w:gridCol w:w="1516"/>
      </w:tblGrid>
      <w:tr w:rsidR="00F557E2" w:rsidRPr="00AF64D5" w14:paraId="68647CE0" w14:textId="77777777" w:rsidTr="006B0C65">
        <w:trPr>
          <w:cantSplit/>
        </w:trPr>
        <w:tc>
          <w:tcPr>
            <w:tcW w:w="233" w:type="pct"/>
            <w:shd w:val="clear" w:color="auto" w:fill="auto"/>
          </w:tcPr>
          <w:p w14:paraId="4B50409A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60CB3547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6EC7BCC2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7FA141C1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ОГРН (ОГРНИП)</w:t>
            </w:r>
          </w:p>
        </w:tc>
      </w:tr>
      <w:tr w:rsidR="00F557E2" w:rsidRPr="00AF64D5" w14:paraId="51A605E4" w14:textId="77777777" w:rsidTr="006B0C65">
        <w:tc>
          <w:tcPr>
            <w:tcW w:w="233" w:type="pct"/>
            <w:shd w:val="clear" w:color="auto" w:fill="auto"/>
          </w:tcPr>
          <w:p w14:paraId="72178FA3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0CEE607F" w14:textId="77777777" w:rsidR="00F557E2" w:rsidRPr="00AF64D5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Общество с ограниченной ответственностью «</w:t>
            </w:r>
            <w:r w:rsidRPr="00641C16">
              <w:rPr>
                <w:sz w:val="20"/>
                <w:szCs w:val="20"/>
              </w:rPr>
              <w:t>СтройМеханизация-НСК</w:t>
            </w:r>
            <w:r w:rsidRPr="00AF64D5">
              <w:rPr>
                <w:sz w:val="20"/>
                <w:szCs w:val="20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14:paraId="2FF89A6A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41C16">
              <w:rPr>
                <w:sz w:val="20"/>
                <w:szCs w:val="20"/>
              </w:rPr>
              <w:t>5404056880</w:t>
            </w:r>
          </w:p>
        </w:tc>
        <w:tc>
          <w:tcPr>
            <w:tcW w:w="732" w:type="pct"/>
            <w:shd w:val="clear" w:color="auto" w:fill="auto"/>
          </w:tcPr>
          <w:p w14:paraId="6F48A9C6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41C16">
              <w:rPr>
                <w:sz w:val="20"/>
                <w:szCs w:val="20"/>
              </w:rPr>
              <w:t>1175476041344</w:t>
            </w:r>
          </w:p>
        </w:tc>
      </w:tr>
    </w:tbl>
    <w:p w14:paraId="693CEA7F" w14:textId="77777777" w:rsidR="00F557E2" w:rsidRDefault="00F557E2" w:rsidP="00F557E2">
      <w:pPr>
        <w:spacing w:before="120"/>
        <w:ind w:firstLine="567"/>
        <w:jc w:val="both"/>
        <w:rPr>
          <w:sz w:val="20"/>
          <w:szCs w:val="20"/>
        </w:rPr>
      </w:pPr>
    </w:p>
    <w:p w14:paraId="60FCEED7" w14:textId="77777777" w:rsidR="00F557E2" w:rsidRPr="00A00A56" w:rsidRDefault="00F557E2" w:rsidP="00F557E2">
      <w:pPr>
        <w:spacing w:before="120"/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ГОЛОСОВАЛИ:</w:t>
      </w:r>
    </w:p>
    <w:p w14:paraId="62638CBD" w14:textId="77777777" w:rsidR="00F557E2" w:rsidRPr="00A00A56" w:rsidRDefault="00F557E2" w:rsidP="00F557E2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«За» - 100% голосов;</w:t>
      </w:r>
    </w:p>
    <w:p w14:paraId="201B1850" w14:textId="77777777" w:rsidR="00F557E2" w:rsidRPr="00A00A56" w:rsidRDefault="00F557E2" w:rsidP="00F557E2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«Против» - 0% голосов; </w:t>
      </w:r>
    </w:p>
    <w:p w14:paraId="4A806CE2" w14:textId="77777777" w:rsidR="00F557E2" w:rsidRPr="00A00A56" w:rsidRDefault="00F557E2" w:rsidP="00F557E2">
      <w:pPr>
        <w:ind w:left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>«Воздержался» - 0% голосов.</w:t>
      </w:r>
    </w:p>
    <w:p w14:paraId="3BDE004E" w14:textId="77777777" w:rsidR="00F557E2" w:rsidRPr="00A00A56" w:rsidRDefault="00F557E2" w:rsidP="00F557E2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14:paraId="4EBE80E2" w14:textId="77777777" w:rsidR="00F557E2" w:rsidRDefault="00F557E2" w:rsidP="00F557E2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A00A56">
        <w:rPr>
          <w:sz w:val="20"/>
          <w:szCs w:val="20"/>
        </w:rPr>
        <w:t xml:space="preserve">ПОСТАНОВИЛИ ПО </w:t>
      </w:r>
      <w:r>
        <w:rPr>
          <w:sz w:val="20"/>
          <w:szCs w:val="20"/>
        </w:rPr>
        <w:t>ПЯТ</w:t>
      </w:r>
      <w:r w:rsidRPr="00A00A56">
        <w:rPr>
          <w:sz w:val="20"/>
          <w:szCs w:val="20"/>
        </w:rPr>
        <w:t>ОМУ ВОПРОСУ ПОВЕСТКИ ДНЯ:</w:t>
      </w:r>
      <w:r>
        <w:rPr>
          <w:sz w:val="20"/>
          <w:szCs w:val="20"/>
        </w:rPr>
        <w:t xml:space="preserve"> </w:t>
      </w:r>
      <w:r w:rsidRPr="00A00A56">
        <w:rPr>
          <w:sz w:val="20"/>
          <w:szCs w:val="20"/>
        </w:rPr>
        <w:t>Исключить из членов Ассоциации юридическое лицо на основании пп. 3, п. 7.1 Положения о членстве Ассоциации в связи с его ликвидацией:</w:t>
      </w:r>
    </w:p>
    <w:p w14:paraId="7D63420D" w14:textId="77777777" w:rsidR="00F557E2" w:rsidRPr="00A00A56" w:rsidRDefault="00F557E2" w:rsidP="00F557E2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63"/>
        <w:gridCol w:w="1231"/>
        <w:gridCol w:w="1516"/>
      </w:tblGrid>
      <w:tr w:rsidR="00F557E2" w:rsidRPr="00AF64D5" w14:paraId="375353C4" w14:textId="77777777" w:rsidTr="006B0C65">
        <w:trPr>
          <w:cantSplit/>
        </w:trPr>
        <w:tc>
          <w:tcPr>
            <w:tcW w:w="233" w:type="pct"/>
            <w:shd w:val="clear" w:color="auto" w:fill="auto"/>
          </w:tcPr>
          <w:p w14:paraId="63E9F8C3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№ п/п</w:t>
            </w:r>
          </w:p>
        </w:tc>
        <w:tc>
          <w:tcPr>
            <w:tcW w:w="3423" w:type="pct"/>
            <w:shd w:val="clear" w:color="auto" w:fill="auto"/>
          </w:tcPr>
          <w:p w14:paraId="21F93D6A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612" w:type="pct"/>
            <w:shd w:val="clear" w:color="auto" w:fill="auto"/>
          </w:tcPr>
          <w:p w14:paraId="71B5C68C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ИНН</w:t>
            </w:r>
          </w:p>
        </w:tc>
        <w:tc>
          <w:tcPr>
            <w:tcW w:w="732" w:type="pct"/>
            <w:shd w:val="clear" w:color="auto" w:fill="auto"/>
          </w:tcPr>
          <w:p w14:paraId="658EEE28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ОГРН (ОГРНИП)</w:t>
            </w:r>
          </w:p>
        </w:tc>
      </w:tr>
      <w:tr w:rsidR="00F557E2" w:rsidRPr="00AF64D5" w14:paraId="035E184C" w14:textId="77777777" w:rsidTr="006B0C65">
        <w:tc>
          <w:tcPr>
            <w:tcW w:w="233" w:type="pct"/>
            <w:shd w:val="clear" w:color="auto" w:fill="auto"/>
          </w:tcPr>
          <w:p w14:paraId="12C15AE0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1.</w:t>
            </w:r>
          </w:p>
        </w:tc>
        <w:tc>
          <w:tcPr>
            <w:tcW w:w="3423" w:type="pct"/>
            <w:shd w:val="clear" w:color="auto" w:fill="auto"/>
          </w:tcPr>
          <w:p w14:paraId="1EC80098" w14:textId="77777777" w:rsidR="00F557E2" w:rsidRPr="00AF64D5" w:rsidRDefault="00F557E2" w:rsidP="006B0C65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AF64D5">
              <w:rPr>
                <w:sz w:val="20"/>
                <w:szCs w:val="20"/>
              </w:rPr>
              <w:t>Общество с ограниченной ответственностью «</w:t>
            </w:r>
            <w:r w:rsidRPr="00641C16">
              <w:rPr>
                <w:sz w:val="20"/>
                <w:szCs w:val="20"/>
              </w:rPr>
              <w:t>СтройМеханизация-НСК</w:t>
            </w:r>
            <w:r w:rsidRPr="00AF64D5">
              <w:rPr>
                <w:sz w:val="20"/>
                <w:szCs w:val="20"/>
              </w:rPr>
              <w:t>»</w:t>
            </w:r>
          </w:p>
        </w:tc>
        <w:tc>
          <w:tcPr>
            <w:tcW w:w="612" w:type="pct"/>
            <w:shd w:val="clear" w:color="auto" w:fill="auto"/>
          </w:tcPr>
          <w:p w14:paraId="79CB8A0D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41C16">
              <w:rPr>
                <w:sz w:val="20"/>
                <w:szCs w:val="20"/>
              </w:rPr>
              <w:t>5404056880</w:t>
            </w:r>
          </w:p>
        </w:tc>
        <w:tc>
          <w:tcPr>
            <w:tcW w:w="732" w:type="pct"/>
            <w:shd w:val="clear" w:color="auto" w:fill="auto"/>
          </w:tcPr>
          <w:p w14:paraId="107C15D4" w14:textId="77777777" w:rsidR="00F557E2" w:rsidRPr="00AF64D5" w:rsidRDefault="00F557E2" w:rsidP="006B0C65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641C16">
              <w:rPr>
                <w:sz w:val="20"/>
                <w:szCs w:val="20"/>
              </w:rPr>
              <w:t>1175476041344</w:t>
            </w:r>
          </w:p>
        </w:tc>
      </w:tr>
    </w:tbl>
    <w:p w14:paraId="4BD6CA84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</w:p>
    <w:p w14:paraId="0A23F88E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</w:p>
    <w:p w14:paraId="210327D2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111B5AAA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</w:p>
    <w:p w14:paraId="6171E826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69E3E314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</w:p>
    <w:p w14:paraId="668B57F8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</w:p>
    <w:p w14:paraId="0ABABFE8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/Середович В. А.</w:t>
      </w:r>
    </w:p>
    <w:p w14:paraId="3960CF98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</w:p>
    <w:p w14:paraId="5208C96B" w14:textId="77777777" w:rsidR="00F557E2" w:rsidRDefault="00F557E2" w:rsidP="00F557E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3623E77C" w14:textId="77777777" w:rsidR="00F557E2" w:rsidRDefault="00F557E2" w:rsidP="00F557E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F557E2" w:rsidSect="00641C16">
          <w:pgSz w:w="11906" w:h="16838"/>
          <w:pgMar w:top="284" w:right="566" w:bottom="851" w:left="1134" w:header="709" w:footer="709" w:gutter="0"/>
          <w:cols w:space="708"/>
          <w:docGrid w:linePitch="360"/>
        </w:sectPr>
      </w:pPr>
    </w:p>
    <w:p w14:paraId="1A74632E" w14:textId="77777777" w:rsidR="00F557E2" w:rsidRPr="009A71E1" w:rsidRDefault="00F557E2" w:rsidP="00F557E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20/06-16/1</w:t>
      </w:r>
    </w:p>
    <w:p w14:paraId="7E0D9B19" w14:textId="77777777" w:rsidR="00F557E2" w:rsidRPr="009A71E1" w:rsidRDefault="00F557E2" w:rsidP="00F557E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«16» июня 2020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"/>
        <w:gridCol w:w="1241"/>
        <w:gridCol w:w="635"/>
        <w:gridCol w:w="905"/>
        <w:gridCol w:w="846"/>
        <w:gridCol w:w="668"/>
        <w:gridCol w:w="1152"/>
        <w:gridCol w:w="620"/>
        <w:gridCol w:w="971"/>
        <w:gridCol w:w="795"/>
        <w:gridCol w:w="1312"/>
        <w:gridCol w:w="831"/>
        <w:gridCol w:w="1395"/>
        <w:gridCol w:w="893"/>
        <w:gridCol w:w="1291"/>
        <w:gridCol w:w="792"/>
      </w:tblGrid>
      <w:tr w:rsidR="00F557E2" w:rsidRPr="009A71E1" w14:paraId="0695B7C0" w14:textId="77777777" w:rsidTr="006B0C65"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4018B" w14:textId="77777777" w:rsidR="00F557E2" w:rsidRPr="009A71E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C2E41" w14:textId="77777777" w:rsidR="00F557E2" w:rsidRPr="009A71E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4737B9" w14:textId="77777777" w:rsidR="00F557E2" w:rsidRPr="009A71E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319252" w14:textId="77777777" w:rsidR="00F557E2" w:rsidRPr="009A71E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C70CA8" w14:textId="77777777" w:rsidR="00F557E2" w:rsidRPr="009A71E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3D8411" w14:textId="77777777" w:rsidR="00F557E2" w:rsidRPr="009A71E1" w:rsidRDefault="00F557E2" w:rsidP="006B0C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003D8C" w14:textId="77777777" w:rsidR="00F557E2" w:rsidRPr="009A71E1" w:rsidRDefault="00F557E2" w:rsidP="006B0C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45CE45" w14:textId="77777777" w:rsidR="00F557E2" w:rsidRPr="009A71E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06FF8F" w14:textId="77777777" w:rsidR="00F557E2" w:rsidRPr="009A71E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8710A1" w14:textId="77777777" w:rsidR="00F557E2" w:rsidRPr="009A71E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557E2" w:rsidRPr="009A71E1" w14:paraId="5292AAD8" w14:textId="77777777" w:rsidTr="006B0C65">
        <w:trPr>
          <w:trHeight w:val="5393"/>
        </w:trPr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6EA43" w14:textId="77777777" w:rsidR="00F557E2" w:rsidRPr="00C87C75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5D7F1" w14:textId="77777777" w:rsidR="00F557E2" w:rsidRPr="009A71E1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E7A1CF4" w14:textId="77777777" w:rsidR="00F557E2" w:rsidRPr="009A71E1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DB5A5C4" w14:textId="77777777" w:rsidR="00F557E2" w:rsidRPr="009A71E1" w:rsidRDefault="00F557E2" w:rsidP="006B0C65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5240D" w14:textId="77777777" w:rsidR="00F557E2" w:rsidRPr="009A71E1" w:rsidRDefault="00F557E2" w:rsidP="006B0C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5664C403" w14:textId="77777777" w:rsidR="00F557E2" w:rsidRPr="009A71E1" w:rsidRDefault="00F557E2" w:rsidP="006B0C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9741" w14:textId="77777777" w:rsidR="00F557E2" w:rsidRPr="009A71E1" w:rsidRDefault="00F557E2" w:rsidP="006B0C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79598" w14:textId="77777777" w:rsidR="00F557E2" w:rsidRPr="009A71E1" w:rsidRDefault="00F557E2" w:rsidP="006B0C6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C129" w14:textId="77777777" w:rsidR="00F557E2" w:rsidRPr="00FD1C31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3BA90CAC" w14:textId="77777777" w:rsidR="00F557E2" w:rsidRPr="009A71E1" w:rsidRDefault="00F557E2" w:rsidP="006B0C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06F6" w14:textId="77777777" w:rsidR="00F557E2" w:rsidRPr="009A71E1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Место нахождения юридического лица в соответствии с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FFB76" w14:textId="77777777" w:rsidR="00F557E2" w:rsidRPr="009A71E1" w:rsidRDefault="00F557E2" w:rsidP="006B0C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AD84" w14:textId="77777777" w:rsidR="00F557E2" w:rsidRPr="009A71E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37E04" w14:textId="77777777" w:rsidR="00F557E2" w:rsidRPr="009A71E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</w:t>
            </w:r>
          </w:p>
        </w:tc>
        <w:tc>
          <w:tcPr>
            <w:tcW w:w="4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629DC" w14:textId="77777777" w:rsidR="00F557E2" w:rsidRPr="009A71E1" w:rsidRDefault="00F557E2" w:rsidP="006B0C6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9E8E" w14:textId="77777777" w:rsidR="00F557E2" w:rsidRPr="009A71E1" w:rsidRDefault="00F557E2" w:rsidP="006B0C6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</w:t>
            </w:r>
          </w:p>
        </w:tc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248" w14:textId="77777777" w:rsidR="00F557E2" w:rsidRPr="009A71E1" w:rsidRDefault="00F557E2" w:rsidP="006B0C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85E" w14:textId="77777777" w:rsidR="00F557E2" w:rsidRPr="009A71E1" w:rsidRDefault="00F557E2" w:rsidP="006B0C6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D3DC" w14:textId="77777777" w:rsidR="00F557E2" w:rsidRPr="009A71E1" w:rsidRDefault="00F557E2" w:rsidP="006B0C65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8679" w14:textId="77777777" w:rsidR="00F557E2" w:rsidRPr="009A71E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F557E2" w:rsidRPr="009A71E1" w14:paraId="42BECE4B" w14:textId="77777777" w:rsidTr="006B0C6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106F8" w14:textId="77777777" w:rsidR="00F557E2" w:rsidRPr="00C87C75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828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4484" w14:textId="77777777" w:rsidR="00F557E2" w:rsidRPr="009A71E1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СК </w:t>
            </w:r>
            <w:r>
              <w:rPr>
                <w:spacing w:val="-6"/>
                <w:sz w:val="20"/>
                <w:szCs w:val="20"/>
              </w:rPr>
              <w:lastRenderedPageBreak/>
              <w:t>«Монолит» /ООО СК «Монолит»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4F6D" w14:textId="77777777" w:rsidR="00F557E2" w:rsidRPr="009A71E1" w:rsidRDefault="00F557E2" w:rsidP="006B0C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5406696540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C96A" w14:textId="77777777" w:rsidR="00F557E2" w:rsidRPr="00FD1C31" w:rsidRDefault="00F557E2" w:rsidP="006B0C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1125476000561 от 11.01.2012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49F8E" w14:textId="77777777" w:rsidR="00F557E2" w:rsidRPr="009A71E1" w:rsidRDefault="00F557E2" w:rsidP="006B0C6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23.08.2017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9DF54" w14:textId="77777777" w:rsidR="00F557E2" w:rsidRPr="00FD1C31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Павленко Артем </w:t>
            </w:r>
            <w:r>
              <w:rPr>
                <w:spacing w:val="-6"/>
                <w:sz w:val="20"/>
                <w:szCs w:val="20"/>
              </w:rPr>
              <w:lastRenderedPageBreak/>
              <w:t>Геннадьевич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98411" w14:textId="77777777" w:rsidR="00F557E2" w:rsidRPr="00FD1C31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630126,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г. Новосибирск, ул. Кленовая, д. 2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3EE4" w14:textId="77777777" w:rsidR="00F557E2" w:rsidRPr="009A71E1" w:rsidRDefault="00F557E2" w:rsidP="006B0C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+7 (383)222-53-81; +7 </w:t>
            </w:r>
            <w:r>
              <w:rPr>
                <w:spacing w:val="-10"/>
                <w:sz w:val="20"/>
                <w:szCs w:val="20"/>
              </w:rPr>
              <w:lastRenderedPageBreak/>
              <w:t>(383)292-28-32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8BF2" w14:textId="77777777" w:rsidR="00F557E2" w:rsidRPr="00FD1C3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67198" w14:textId="77777777" w:rsidR="00F557E2" w:rsidRPr="00FD1C3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B448" w14:textId="77777777" w:rsidR="00F557E2" w:rsidRPr="00FD1C31" w:rsidRDefault="00F557E2" w:rsidP="006B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DC63" w14:textId="77777777" w:rsidR="00F557E2" w:rsidRPr="00FD1C31" w:rsidRDefault="00F557E2" w:rsidP="006B0C6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>2300000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9E93" w14:textId="77777777" w:rsidR="00F557E2" w:rsidRPr="00FD1C31" w:rsidRDefault="00F557E2" w:rsidP="006B0C6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500 млн руб. (2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75AB8" w14:textId="77777777" w:rsidR="00F557E2" w:rsidRPr="00FD1C31" w:rsidRDefault="00F557E2" w:rsidP="006B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045A5" w14:textId="77777777" w:rsidR="00F557E2" w:rsidRPr="00FD1C31" w:rsidRDefault="00F557E2" w:rsidP="006B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AE13" w14:textId="77777777" w:rsidR="00F557E2" w:rsidRPr="00FD1C3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557E2" w:rsidRPr="009A71E1" w14:paraId="55160544" w14:textId="77777777" w:rsidTr="006B0C6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E059" w14:textId="77777777" w:rsidR="00F557E2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1883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CA5" w14:textId="77777777" w:rsidR="00F557E2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«Энерго-Сервис» /ООО «Энерго-Сервис»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B9FBB" w14:textId="77777777" w:rsidR="00F557E2" w:rsidRDefault="00F557E2" w:rsidP="006B0C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5448451132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BCAA3" w14:textId="77777777" w:rsidR="00F557E2" w:rsidRDefault="00F557E2" w:rsidP="006B0C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1065475023063 от 10.06.2006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992DF" w14:textId="77777777" w:rsidR="00F557E2" w:rsidRDefault="00F557E2" w:rsidP="006B0C6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4760A" w14:textId="77777777" w:rsidR="00F557E2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Антонников Александр Алексеевич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2F60" w14:textId="77777777" w:rsidR="00F557E2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633102, Российская Федерация, Новосибирская область, Новосибирский район, г. Обь, ул. О.Кошевого, д. 37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7C98" w14:textId="77777777" w:rsidR="00F557E2" w:rsidRDefault="00F557E2" w:rsidP="006B0C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(383)354-87-11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FC3D6" w14:textId="77777777" w:rsidR="00F557E2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8C2CF" w14:textId="77777777" w:rsidR="00F557E2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3F6B" w14:textId="77777777" w:rsidR="00F557E2" w:rsidRDefault="00F557E2" w:rsidP="006B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9288" w14:textId="77777777" w:rsidR="00F557E2" w:rsidRDefault="00F557E2" w:rsidP="006B0C6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1611F" w14:textId="77777777" w:rsidR="00F557E2" w:rsidRDefault="00F557E2" w:rsidP="006B0C6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7A372" w14:textId="77777777" w:rsidR="00F557E2" w:rsidRDefault="00F557E2" w:rsidP="006B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4DAB" w14:textId="77777777" w:rsidR="00F557E2" w:rsidRPr="00FD1C31" w:rsidRDefault="00F557E2" w:rsidP="006B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E5957" w14:textId="77777777" w:rsidR="00F557E2" w:rsidRPr="00FD1C3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F557E2" w:rsidRPr="009A71E1" w14:paraId="13B217B9" w14:textId="77777777" w:rsidTr="006B0C65">
        <w:trPr>
          <w:trHeight w:val="274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F76A" w14:textId="77777777" w:rsidR="00F557E2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1884               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4850F" w14:textId="77777777" w:rsidR="00F557E2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«ОЛИМПИК» /ООО «ОЛИМПИК»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16B56" w14:textId="77777777" w:rsidR="00F557E2" w:rsidRDefault="00F557E2" w:rsidP="006B0C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5406593512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FA8BE" w14:textId="77777777" w:rsidR="00F557E2" w:rsidRDefault="00F557E2" w:rsidP="006B0C65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1155476108380 от 06.10.2015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96D72" w14:textId="77777777" w:rsidR="00F557E2" w:rsidRDefault="00F557E2" w:rsidP="006B0C65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881E2" w14:textId="77777777" w:rsidR="00F557E2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Макаров Антон Игоревич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A247" w14:textId="77777777" w:rsidR="00F557E2" w:rsidRDefault="00F557E2" w:rsidP="006B0C65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630005, Российская Федерация, Новосибирская область, г. Новосибирск, ул. Семьи Шамшиных, д. 64, оф. 604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D5C34" w14:textId="77777777" w:rsidR="00F557E2" w:rsidRDefault="00F557E2" w:rsidP="006B0C65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(913)774-88-86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70BA2" w14:textId="77777777" w:rsidR="00F557E2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3066" w14:textId="77777777" w:rsidR="00F557E2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9E21" w14:textId="77777777" w:rsidR="00F557E2" w:rsidRDefault="00F557E2" w:rsidP="006B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E5976" w14:textId="77777777" w:rsidR="00F557E2" w:rsidRDefault="00F557E2" w:rsidP="006B0C65">
            <w:pPr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200000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FF46" w14:textId="77777777" w:rsidR="00F557E2" w:rsidRDefault="00F557E2" w:rsidP="006B0C65">
            <w:pPr>
              <w:ind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0008F" w14:textId="77777777" w:rsidR="00F557E2" w:rsidRDefault="00F557E2" w:rsidP="006B0C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6FE0" w14:textId="77777777" w:rsidR="00F557E2" w:rsidRPr="00FD1C31" w:rsidRDefault="00F557E2" w:rsidP="006B0C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ABD04" w14:textId="77777777" w:rsidR="00F557E2" w:rsidRPr="00FD1C31" w:rsidRDefault="00F557E2" w:rsidP="006B0C65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244E2CF" w14:textId="77777777" w:rsidR="00F557E2" w:rsidRPr="009A71E1" w:rsidRDefault="00F557E2" w:rsidP="00F557E2">
      <w:pPr>
        <w:ind w:firstLine="708"/>
        <w:jc w:val="both"/>
        <w:rPr>
          <w:sz w:val="20"/>
          <w:szCs w:val="20"/>
        </w:rPr>
      </w:pPr>
    </w:p>
    <w:p w14:paraId="17BDE76F" w14:textId="77777777" w:rsidR="00F557E2" w:rsidRDefault="00F557E2" w:rsidP="00F557E2">
      <w:pPr>
        <w:ind w:firstLine="708"/>
        <w:jc w:val="both"/>
        <w:rPr>
          <w:sz w:val="20"/>
          <w:szCs w:val="20"/>
        </w:rPr>
      </w:pPr>
    </w:p>
    <w:p w14:paraId="6B6444B2" w14:textId="77777777" w:rsidR="00F557E2" w:rsidRPr="009A71E1" w:rsidRDefault="00F557E2" w:rsidP="00F557E2">
      <w:pPr>
        <w:ind w:firstLine="708"/>
        <w:jc w:val="both"/>
        <w:rPr>
          <w:sz w:val="20"/>
          <w:szCs w:val="20"/>
        </w:rPr>
      </w:pPr>
      <w:r w:rsidRPr="009A71E1">
        <w:rPr>
          <w:sz w:val="20"/>
          <w:szCs w:val="20"/>
        </w:rPr>
        <w:t xml:space="preserve">Председательствующий на заседании Совета: ______________________ / </w:t>
      </w:r>
      <w:r>
        <w:rPr>
          <w:sz w:val="20"/>
          <w:szCs w:val="20"/>
        </w:rPr>
        <w:t>Середович В.А.</w:t>
      </w:r>
    </w:p>
    <w:p w14:paraId="00AC436C" w14:textId="77777777" w:rsidR="00F557E2" w:rsidRPr="009A71E1" w:rsidRDefault="00F557E2" w:rsidP="00F557E2">
      <w:pPr>
        <w:ind w:firstLine="708"/>
        <w:rPr>
          <w:sz w:val="20"/>
          <w:szCs w:val="20"/>
        </w:rPr>
      </w:pPr>
    </w:p>
    <w:p w14:paraId="6BA3494B" w14:textId="77777777" w:rsidR="00F557E2" w:rsidRPr="005734EA" w:rsidRDefault="00F557E2" w:rsidP="00F557E2">
      <w:pPr>
        <w:ind w:firstLine="708"/>
        <w:rPr>
          <w:sz w:val="20"/>
          <w:szCs w:val="20"/>
        </w:rPr>
      </w:pPr>
      <w:r w:rsidRPr="009A71E1">
        <w:rPr>
          <w:sz w:val="20"/>
          <w:szCs w:val="20"/>
        </w:rPr>
        <w:t>Секретарь заседания Совета:</w:t>
      </w:r>
      <w:r w:rsidRPr="009A71E1">
        <w:rPr>
          <w:sz w:val="20"/>
          <w:szCs w:val="20"/>
        </w:rPr>
        <w:tab/>
      </w:r>
      <w:r w:rsidRPr="009A71E1">
        <w:rPr>
          <w:sz w:val="20"/>
          <w:szCs w:val="20"/>
        </w:rPr>
        <w:tab/>
        <w:t xml:space="preserve">         ______________________ / </w:t>
      </w:r>
      <w:r>
        <w:rPr>
          <w:sz w:val="20"/>
          <w:szCs w:val="20"/>
        </w:rPr>
        <w:t>Щербаков А.Н.</w:t>
      </w:r>
    </w:p>
    <w:p w14:paraId="723FB1E3" w14:textId="77777777" w:rsidR="00F7109E" w:rsidRDefault="00F7109E"/>
    <w:sectPr w:rsidR="00F7109E" w:rsidSect="005734EA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A6E3B"/>
    <w:multiLevelType w:val="hybridMultilevel"/>
    <w:tmpl w:val="0E1801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E2"/>
    <w:rsid w:val="004C3788"/>
    <w:rsid w:val="00F557E2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165C4"/>
  <w15:chartTrackingRefBased/>
  <w15:docId w15:val="{6127B730-F388-495A-B3DF-3B98EF35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E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F557E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F557E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2433</Words>
  <Characters>13873</Characters>
  <Application>Microsoft Office Word</Application>
  <DocSecurity>0</DocSecurity>
  <Lines>115</Lines>
  <Paragraphs>32</Paragraphs>
  <ScaleCrop>false</ScaleCrop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2020-06-16T09:12:00Z</dcterms:created>
  <dcterms:modified xsi:type="dcterms:W3CDTF">2020-06-16T09:12:00Z</dcterms:modified>
</cp:coreProperties>
</file>